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B875" w14:textId="77777777" w:rsidR="00C24C1E" w:rsidRDefault="00C24C1E" w:rsidP="00C24C1E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</w:pPr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ЗАТВЕРДЖЕНО</w:t>
      </w:r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br/>
        <w:t xml:space="preserve">наказом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Міністерства</w:t>
      </w:r>
      <w:proofErr w:type="spellEnd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праці</w:t>
      </w:r>
      <w:proofErr w:type="spellEnd"/>
    </w:p>
    <w:p w14:paraId="11F12238" w14:textId="77777777" w:rsidR="00C24C1E" w:rsidRPr="00422FD4" w:rsidRDefault="00C24C1E" w:rsidP="00C24C1E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     </w:t>
      </w:r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та</w:t>
      </w:r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соціальної</w:t>
      </w:r>
      <w:proofErr w:type="spellEnd"/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політики</w:t>
      </w:r>
      <w:proofErr w:type="spellEnd"/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України</w:t>
      </w:r>
      <w:proofErr w:type="spellEnd"/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            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від</w:t>
      </w:r>
      <w:proofErr w:type="spellEnd"/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28 </w:t>
      </w:r>
      <w:proofErr w:type="spellStart"/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квітня</w:t>
      </w:r>
      <w:proofErr w:type="spellEnd"/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2004 </w:t>
      </w:r>
      <w:r w:rsidRPr="00C24C1E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року</w:t>
      </w:r>
      <w:r w:rsidRPr="00422FD4">
        <w:rPr>
          <w:rFonts w:ascii="Times New Roman" w:eastAsia="Times New Roman" w:hAnsi="Times New Roman" w:cs="Times New Roman"/>
          <w:color w:val="2A2928"/>
          <w:sz w:val="20"/>
          <w:szCs w:val="20"/>
          <w:lang w:val="en-US" w:eastAsia="ru-RU"/>
        </w:rPr>
        <w:t xml:space="preserve"> N 95</w:t>
      </w:r>
    </w:p>
    <w:p w14:paraId="6ABA7D48" w14:textId="77777777" w:rsidR="00C24C1E" w:rsidRPr="00C24C1E" w:rsidRDefault="00C24C1E" w:rsidP="00C24C1E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</w:pPr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АКТ</w:t>
      </w:r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br/>
      </w:r>
      <w:proofErr w:type="spellStart"/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обстеження</w:t>
      </w:r>
      <w:proofErr w:type="spellEnd"/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матеріально-побутових</w:t>
      </w:r>
      <w:proofErr w:type="spellEnd"/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 xml:space="preserve"> умов </w:t>
      </w:r>
      <w:proofErr w:type="spellStart"/>
      <w:r w:rsidRPr="00C24C1E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сім'ї</w:t>
      </w:r>
      <w:proofErr w:type="spellEnd"/>
    </w:p>
    <w:tbl>
      <w:tblPr>
        <w:tblW w:w="5121" w:type="pct"/>
        <w:tblCellSpacing w:w="15" w:type="dxa"/>
        <w:tblInd w:w="-254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019"/>
        <w:gridCol w:w="1762"/>
      </w:tblGrid>
      <w:tr w:rsidR="00C24C1E" w:rsidRPr="00C24C1E" w14:paraId="36033E07" w14:textId="77777777" w:rsidTr="00C24C1E">
        <w:trPr>
          <w:tblCellSpacing w:w="15" w:type="dxa"/>
        </w:trPr>
        <w:tc>
          <w:tcPr>
            <w:tcW w:w="497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232D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I.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Відомості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уповноваженого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представника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сім'ї</w:t>
            </w:r>
            <w:proofErr w:type="spellEnd"/>
            <w:r w:rsidRPr="00CF3B29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</w:p>
        </w:tc>
      </w:tr>
      <w:tr w:rsidR="00C24C1E" w:rsidRPr="00C24C1E" w14:paraId="0FB7709A" w14:textId="77777777" w:rsidTr="00C24C1E">
        <w:trPr>
          <w:tblCellSpacing w:w="15" w:type="dxa"/>
        </w:trPr>
        <w:tc>
          <w:tcPr>
            <w:tcW w:w="497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F73BA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Прізвище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ім'я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, по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батькові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______________________________________________ </w:t>
            </w:r>
          </w:p>
        </w:tc>
      </w:tr>
      <w:tr w:rsidR="00C24C1E" w:rsidRPr="00C24C1E" w14:paraId="1E039D63" w14:textId="77777777" w:rsidTr="00C24C1E">
        <w:trPr>
          <w:tblCellSpacing w:w="15" w:type="dxa"/>
        </w:trPr>
        <w:tc>
          <w:tcPr>
            <w:tcW w:w="497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7891C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Адреса, за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якою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мешкає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________________________________________________ </w:t>
            </w:r>
          </w:p>
        </w:tc>
      </w:tr>
      <w:tr w:rsidR="00C24C1E" w:rsidRPr="00C24C1E" w14:paraId="709FCCF3" w14:textId="77777777" w:rsidTr="00C24C1E">
        <w:trPr>
          <w:tblCellSpacing w:w="15" w:type="dxa"/>
        </w:trPr>
        <w:tc>
          <w:tcPr>
            <w:tcW w:w="41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9AAD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II. Характеристика умов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проживання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наявність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пільг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CE08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  </w:t>
            </w:r>
            <w:r w:rsidRPr="00C24C1E">
              <w:rPr>
                <w:rFonts w:ascii="Times New Roman" w:eastAsia="Times New Roman" w:hAnsi="Times New Roman" w:cs="Times New Roman"/>
                <w:noProof/>
                <w:color w:val="2A2928"/>
                <w:sz w:val="28"/>
                <w:szCs w:val="28"/>
                <w:lang w:eastAsia="ru-RU"/>
              </w:rPr>
              <w:drawing>
                <wp:inline distT="0" distB="0" distL="0" distR="0" wp14:anchorId="2A25D685" wp14:editId="08A38795">
                  <wp:extent cx="962025" cy="1123950"/>
                  <wp:effectExtent l="19050" t="0" r="9525" b="0"/>
                  <wp:docPr id="1" name="Рисунок 1" descr="http://search.ligazakon.ua/l_flib1.nsf/LookupFiles/reg9302_img_004.gif/$file/reg9302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arch.ligazakon.ua/l_flib1.nsf/LookupFiles/reg9302_img_004.gif/$file/reg9302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C1E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 </w:t>
            </w:r>
          </w:p>
        </w:tc>
      </w:tr>
      <w:tr w:rsidR="00C24C1E" w:rsidRPr="00C24C1E" w14:paraId="5A0400E1" w14:textId="77777777" w:rsidTr="00C24C1E">
        <w:trPr>
          <w:tblCellSpacing w:w="15" w:type="dxa"/>
        </w:trPr>
        <w:tc>
          <w:tcPr>
            <w:tcW w:w="41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681FC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1.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Проживання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на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території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радіоактивного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забруднення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57630" w14:textId="77777777" w:rsidR="00C24C1E" w:rsidRPr="00C24C1E" w:rsidRDefault="00C24C1E" w:rsidP="00C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</w:tr>
      <w:tr w:rsidR="00C24C1E" w:rsidRPr="00C24C1E" w14:paraId="2B78C5A4" w14:textId="77777777" w:rsidTr="00C24C1E">
        <w:trPr>
          <w:tblCellSpacing w:w="15" w:type="dxa"/>
        </w:trPr>
        <w:tc>
          <w:tcPr>
            <w:tcW w:w="41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291E0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2. Проживання на території населеного пункту, якому надано статус гірського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32BED" w14:textId="77777777" w:rsidR="00C24C1E" w:rsidRPr="00C24C1E" w:rsidRDefault="00C24C1E" w:rsidP="00C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</w:tr>
      <w:tr w:rsidR="00C24C1E" w:rsidRPr="00C24C1E" w14:paraId="6CF676A5" w14:textId="77777777" w:rsidTr="00C24C1E">
        <w:trPr>
          <w:tblCellSpacing w:w="15" w:type="dxa"/>
        </w:trPr>
        <w:tc>
          <w:tcPr>
            <w:tcW w:w="41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2F44D" w14:textId="77777777" w:rsidR="00C24C1E" w:rsidRPr="00C24C1E" w:rsidRDefault="00C24C1E" w:rsidP="00CF3B2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3.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Пільги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з оплати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житлово-комунальних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послуг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,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категорія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____________________________________________________</w:t>
            </w:r>
            <w:r w:rsidR="00CF3B29" w:rsidRPr="00422FD4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____________________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31200" w14:textId="77777777" w:rsidR="00C24C1E" w:rsidRPr="00C24C1E" w:rsidRDefault="00C24C1E" w:rsidP="00C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</w:p>
        </w:tc>
      </w:tr>
      <w:tr w:rsidR="00C24C1E" w:rsidRPr="00C24C1E" w14:paraId="1A717E51" w14:textId="77777777" w:rsidTr="00C24C1E">
        <w:trPr>
          <w:tblCellSpacing w:w="15" w:type="dxa"/>
        </w:trPr>
        <w:tc>
          <w:tcPr>
            <w:tcW w:w="497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28051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III.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Відомості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sz w:val="26"/>
                <w:szCs w:val="26"/>
                <w:lang w:eastAsia="ru-RU"/>
              </w:rPr>
              <w:t>сім'ю</w:t>
            </w:r>
            <w:proofErr w:type="spellEnd"/>
            <w:r w:rsidRPr="00CF3B29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</w:p>
        </w:tc>
      </w:tr>
      <w:tr w:rsidR="00C24C1E" w:rsidRPr="00C24C1E" w14:paraId="217A30C5" w14:textId="77777777" w:rsidTr="00C24C1E">
        <w:trPr>
          <w:tblCellSpacing w:w="15" w:type="dxa"/>
        </w:trPr>
        <w:tc>
          <w:tcPr>
            <w:tcW w:w="41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7A991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членів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сім'ї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мешкають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разом </w:t>
            </w:r>
          </w:p>
        </w:tc>
        <w:tc>
          <w:tcPr>
            <w:tcW w:w="78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0E5BC" w14:textId="77777777" w:rsidR="00C24C1E" w:rsidRPr="00C24C1E" w:rsidRDefault="00C24C1E" w:rsidP="00CF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  <w:r w:rsidRPr="00C24C1E">
              <w:rPr>
                <w:rFonts w:ascii="Times New Roman" w:eastAsia="Times New Roman" w:hAnsi="Times New Roman" w:cs="Times New Roman"/>
                <w:noProof/>
                <w:color w:val="2A2928"/>
                <w:sz w:val="26"/>
                <w:szCs w:val="26"/>
                <w:lang w:eastAsia="ru-RU"/>
              </w:rPr>
              <w:drawing>
                <wp:inline distT="0" distB="0" distL="0" distR="0" wp14:anchorId="04951BC0" wp14:editId="67564633">
                  <wp:extent cx="476250" cy="409575"/>
                  <wp:effectExtent l="19050" t="0" r="0" b="0"/>
                  <wp:docPr id="2" name="Рисунок 2" descr="http://search.ligazakon.ua/l_flib1.nsf/LookupFiles/reg9302_img_003.gif/$file/reg9302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arch.ligazakon.ua/l_flib1.nsf/LookupFiles/reg9302_img_003.gif/$file/reg9302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C1E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  <w:t> </w:t>
            </w:r>
          </w:p>
        </w:tc>
      </w:tr>
      <w:tr w:rsidR="00C24C1E" w:rsidRPr="00C24C1E" w14:paraId="7626060C" w14:textId="77777777" w:rsidTr="00C24C1E">
        <w:trPr>
          <w:tblCellSpacing w:w="15" w:type="dxa"/>
        </w:trPr>
        <w:tc>
          <w:tcPr>
            <w:tcW w:w="41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DB661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2. Норма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житла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сім'ю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A85A7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eastAsia="ru-RU"/>
              </w:rPr>
            </w:pPr>
          </w:p>
        </w:tc>
      </w:tr>
    </w:tbl>
    <w:p w14:paraId="2BC2E4E9" w14:textId="77777777" w:rsidR="00C24C1E" w:rsidRPr="00C24C1E" w:rsidRDefault="00C24C1E" w:rsidP="00C24C1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2411"/>
        <w:gridCol w:w="2830"/>
        <w:gridCol w:w="2306"/>
      </w:tblGrid>
      <w:tr w:rsidR="00C24C1E" w:rsidRPr="00C24C1E" w14:paraId="1D1CA707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47D82" w14:textId="77777777" w:rsidR="00C24C1E" w:rsidRPr="00C24C1E" w:rsidRDefault="00C24C1E" w:rsidP="00C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Прізвище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CD46" w14:textId="77777777" w:rsidR="00C24C1E" w:rsidRPr="00C24C1E" w:rsidRDefault="00C24C1E" w:rsidP="00C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Родинний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зв'язок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стосовно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уповноваженого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представника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сім'ї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E9BE" w14:textId="77777777" w:rsidR="00C24C1E" w:rsidRPr="00C24C1E" w:rsidRDefault="00C24C1E" w:rsidP="00C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проживання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E0CC4" w14:textId="77777777" w:rsidR="00C24C1E" w:rsidRPr="00C24C1E" w:rsidRDefault="00C24C1E" w:rsidP="00C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29CC68E3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079B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9D725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5786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622E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447C7525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08EB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F58B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6A8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0BB41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168012CB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6DFA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03536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1D2D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28E8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1F0095EB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A64D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1A66D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A5DE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0D9C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3BB753C4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294A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102A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09E5C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7FE65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0AA301B1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54F56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15481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3D6E5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7ED99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59B91373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4A77D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A2520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F17BE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82B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45A639DC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F75F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DD420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F969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0AC7E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C24C1E" w:rsidRPr="00C24C1E" w14:paraId="0EC6948D" w14:textId="77777777" w:rsidTr="00C24C1E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8FD5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888DD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5FC0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11DF2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33D8B35" w14:textId="77777777" w:rsidR="00C24C1E" w:rsidRPr="00C24C1E" w:rsidRDefault="00C24C1E" w:rsidP="00C24C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6"/>
          <w:szCs w:val="26"/>
          <w:lang w:eastAsia="ru-RU"/>
        </w:rPr>
      </w:pPr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IV.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Відомості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про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навчання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дітей</w:t>
      </w:r>
      <w:proofErr w:type="spellEnd"/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4446"/>
        <w:gridCol w:w="2648"/>
      </w:tblGrid>
      <w:tr w:rsidR="00C24C1E" w:rsidRPr="00C24C1E" w14:paraId="69636332" w14:textId="77777777" w:rsidTr="00C24C1E">
        <w:tc>
          <w:tcPr>
            <w:tcW w:w="1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273FB" w14:textId="77777777" w:rsidR="00C24C1E" w:rsidRPr="00C24C1E" w:rsidRDefault="00C24C1E" w:rsidP="00C24C1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Прізвище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82440" w14:textId="77777777" w:rsidR="00C24C1E" w:rsidRPr="00C24C1E" w:rsidRDefault="00C24C1E" w:rsidP="00C24C1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навчального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закладу </w:t>
            </w:r>
          </w:p>
        </w:tc>
        <w:tc>
          <w:tcPr>
            <w:tcW w:w="1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36A57" w14:textId="77777777" w:rsidR="00C24C1E" w:rsidRPr="00C24C1E" w:rsidRDefault="00C24C1E" w:rsidP="00C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(форма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отримує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не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отримує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стипендію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C24C1E" w:rsidRPr="00C24C1E" w14:paraId="78B1C1D8" w14:textId="77777777" w:rsidTr="00C24C1E">
        <w:tc>
          <w:tcPr>
            <w:tcW w:w="1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15BF8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1F4A9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3E0BF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1E" w:rsidRPr="00C24C1E" w14:paraId="34B355B4" w14:textId="77777777" w:rsidTr="00C24C1E">
        <w:tc>
          <w:tcPr>
            <w:tcW w:w="1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68017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CDFAD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DCA36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EEBBD4B" w14:textId="77777777" w:rsidR="00C24C1E" w:rsidRPr="00C24C1E" w:rsidRDefault="00C24C1E" w:rsidP="00C24C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6"/>
          <w:szCs w:val="26"/>
          <w:lang w:eastAsia="ru-RU"/>
        </w:rPr>
      </w:pPr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V.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Відомості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про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майно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,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що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перебуває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у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власності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,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володінні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чи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користуванні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сім'ї</w:t>
      </w:r>
      <w:proofErr w:type="spellEnd"/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145"/>
        <w:gridCol w:w="1153"/>
        <w:gridCol w:w="1572"/>
        <w:gridCol w:w="1048"/>
      </w:tblGrid>
      <w:tr w:rsidR="00C24C1E" w:rsidRPr="00C24C1E" w14:paraId="3548C14A" w14:textId="77777777" w:rsidTr="00CF3B29">
        <w:tc>
          <w:tcPr>
            <w:tcW w:w="37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9DD76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Житлове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приміщення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квартира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будинок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</w:t>
            </w: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1AAF8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Можливість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51C48311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BFB84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Прізвище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CC34F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житлового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квартири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будинку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64B2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так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CE6F0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08639C45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50301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149C8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8406B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C1CA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24C1E" w:rsidRPr="00C24C1E" w14:paraId="6569E966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EAAA0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4B8BB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FBA78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173F1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24C1E" w:rsidRPr="00C24C1E" w14:paraId="0FF58341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BC9D8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2A80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A51D5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3058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1E" w:rsidRPr="00C24C1E" w14:paraId="6518ABDA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8FB93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821A0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CE32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90A30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1E" w:rsidRPr="00C24C1E" w14:paraId="7DE32248" w14:textId="77777777" w:rsidTr="00CF3B29">
        <w:tc>
          <w:tcPr>
            <w:tcW w:w="37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5B0EB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Земельні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ділянки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паї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128B2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Можливість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42751A5C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71A66" w14:textId="77777777" w:rsidR="00CF3B29" w:rsidRPr="00422FD4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Власник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EAC6071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прізвище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CC165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Характеристика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FA37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так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2BE22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69029AF1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1069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6165B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4A2E9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963D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24C1E" w:rsidRPr="00C24C1E" w14:paraId="7CB2B15C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0843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CBDB9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70B57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AFE19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24C1E" w:rsidRPr="00C24C1E" w14:paraId="7B1F3ABE" w14:textId="77777777" w:rsidTr="00CF3B29">
        <w:tc>
          <w:tcPr>
            <w:tcW w:w="37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2409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засоби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252CC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Можливість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0EB1C5CE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74AB" w14:textId="77777777" w:rsidR="00C24C1E" w:rsidRPr="00C24C1E" w:rsidRDefault="00C24C1E" w:rsidP="00C24C1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Транспортний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засіб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робоча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силова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1C8D2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транспортного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засобу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робочої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силової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EE24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випуску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9AA5A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так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91F47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607442B9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2F99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4F087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2CC1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DCD6C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E4B87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24C1E" w:rsidRPr="00C24C1E" w14:paraId="00D3323A" w14:textId="77777777" w:rsidTr="00CF3B29"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0AB6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C02A7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AD0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3EF4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C01F1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14:paraId="413A8CF9" w14:textId="77777777" w:rsidR="00C24C1E" w:rsidRPr="00C24C1E" w:rsidRDefault="00C24C1E" w:rsidP="00C24C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6"/>
          <w:szCs w:val="26"/>
          <w:lang w:eastAsia="ru-RU"/>
        </w:rPr>
      </w:pPr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VI.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Відомості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про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додаткові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джерела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 xml:space="preserve"> для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ru-RU"/>
        </w:rPr>
        <w:t>існування</w:t>
      </w:r>
      <w:proofErr w:type="spellEnd"/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417"/>
        <w:gridCol w:w="3880"/>
        <w:gridCol w:w="1572"/>
        <w:gridCol w:w="1046"/>
      </w:tblGrid>
      <w:tr w:rsidR="00C24C1E" w:rsidRPr="00C24C1E" w14:paraId="25889C5E" w14:textId="77777777" w:rsidTr="00BE107B">
        <w:tc>
          <w:tcPr>
            <w:tcW w:w="375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F053F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Тваринництво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9308E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Можливість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36FECB42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38164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Наявна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худоба та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птиця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7987F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1F856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так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0B790" w14:textId="77777777" w:rsidR="00C24C1E" w:rsidRPr="00C24C1E" w:rsidRDefault="00C24C1E" w:rsidP="00C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02B22A72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86270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кінь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5D20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24075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FAC50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C24C1E" w:rsidRPr="00C24C1E" w14:paraId="4A4852A1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2FF6E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корова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D24A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93B9C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BF51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C24C1E" w:rsidRPr="00C24C1E" w14:paraId="029372FD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6B9E9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свиня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70E2A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73807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D250F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C24C1E" w:rsidRPr="00C24C1E" w14:paraId="1A4C51CF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F12C6" w14:textId="77777777" w:rsidR="00C24C1E" w:rsidRPr="00C24C1E" w:rsidRDefault="00C24C1E" w:rsidP="00CF3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птиця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01EFB" w14:textId="77777777" w:rsidR="00C24C1E" w:rsidRPr="00C24C1E" w:rsidRDefault="00C24C1E" w:rsidP="00CF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16711" w14:textId="77777777" w:rsidR="00C24C1E" w:rsidRPr="00C24C1E" w:rsidRDefault="00C24C1E" w:rsidP="00CF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AF98" w14:textId="77777777" w:rsidR="00C24C1E" w:rsidRPr="00C24C1E" w:rsidRDefault="00C24C1E" w:rsidP="00CF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7A50952C" w14:textId="77777777" w:rsidTr="00BE107B">
        <w:tc>
          <w:tcPr>
            <w:tcW w:w="375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21C6" w14:textId="77777777" w:rsidR="00C24C1E" w:rsidRPr="00BE107B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Рослинництво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теплиці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C2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7BB63E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B588B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Можливість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7A2CCD6F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7C089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теплиці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1EB84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Характеристика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4CCB7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так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E82CC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5BCBC5AE" w14:textId="77777777" w:rsidTr="00BE107B">
        <w:tc>
          <w:tcPr>
            <w:tcW w:w="1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208F2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DFBDD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41FDB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6F4D7" w14:textId="77777777" w:rsidR="00C24C1E" w:rsidRPr="00C24C1E" w:rsidRDefault="00C24C1E" w:rsidP="00C24C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1E" w:rsidRPr="00C24C1E" w14:paraId="38A30DCD" w14:textId="77777777" w:rsidTr="00BE107B">
        <w:tc>
          <w:tcPr>
            <w:tcW w:w="375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7B81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Народні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промисли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DCECB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Можливість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61129016" w14:textId="77777777" w:rsidTr="00BE107B">
        <w:tc>
          <w:tcPr>
            <w:tcW w:w="19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32F5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Вид </w:t>
            </w:r>
          </w:p>
        </w:tc>
        <w:tc>
          <w:tcPr>
            <w:tcW w:w="18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0D7C3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наявних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25039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так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C6244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C1E" w:rsidRPr="00C24C1E" w14:paraId="58E1043B" w14:textId="77777777" w:rsidTr="00BE107B">
        <w:tc>
          <w:tcPr>
            <w:tcW w:w="19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E7D7A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070DC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682F5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E572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24C1E" w:rsidRPr="00C24C1E" w14:paraId="55BF26C2" w14:textId="77777777" w:rsidTr="00BE107B">
        <w:tc>
          <w:tcPr>
            <w:tcW w:w="375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1FA7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Працює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трудової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угоди</w:t>
            </w: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29CE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7909" w14:textId="77777777" w:rsidR="00C24C1E" w:rsidRPr="00C24C1E" w:rsidRDefault="00C24C1E" w:rsidP="00C24C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14:paraId="213ECE2C" w14:textId="77777777" w:rsidR="00C24C1E" w:rsidRPr="00C24C1E" w:rsidRDefault="00C24C1E" w:rsidP="00BE1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lang w:eastAsia="ru-RU"/>
        </w:rPr>
      </w:pPr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VII.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Відомості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про покупку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або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оплату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послуг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,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вартість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яких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перевищує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10-кратну величину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прожиткового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мінімуму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для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сім'ї</w:t>
      </w:r>
      <w:proofErr w:type="spellEnd"/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3878"/>
        <w:gridCol w:w="1572"/>
        <w:gridCol w:w="1048"/>
      </w:tblGrid>
      <w:tr w:rsidR="00C24C1E" w:rsidRPr="00C24C1E" w14:paraId="5CE8BC27" w14:textId="77777777" w:rsidTr="00BE107B"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844D5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майна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5407E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Характеристика майна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82CEB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купленого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майна 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FFE39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 xml:space="preserve"> (оплати) </w:t>
            </w:r>
          </w:p>
        </w:tc>
      </w:tr>
      <w:tr w:rsidR="00C24C1E" w:rsidRPr="00C24C1E" w14:paraId="2B0813A1" w14:textId="77777777" w:rsidTr="00BE107B"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71023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051A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78FFD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B92B5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14:paraId="6FE5D436" w14:textId="77777777" w:rsidR="00C24C1E" w:rsidRPr="00C24C1E" w:rsidRDefault="00C24C1E" w:rsidP="00BE1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lang w:eastAsia="ru-RU"/>
        </w:rPr>
      </w:pPr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VIII.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Додаткова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інформація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(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узагальнена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інформація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щодо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нужденності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сім'ї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або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можливості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знаходження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додаткових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джерел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 xml:space="preserve"> для </w:t>
      </w:r>
      <w:proofErr w:type="spellStart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існування</w:t>
      </w:r>
      <w:proofErr w:type="spellEnd"/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)</w:t>
      </w:r>
      <w:r w:rsidRPr="00C24C1E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br/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  <w:t>_________________________________________________________________</w:t>
      </w:r>
      <w:r w:rsidR="00BE107B" w:rsidRPr="00422FD4">
        <w:rPr>
          <w:rFonts w:ascii="Times New Roman" w:eastAsia="Times New Roman" w:hAnsi="Times New Roman" w:cs="Times New Roman"/>
          <w:color w:val="2A2928"/>
          <w:lang w:eastAsia="ru-RU"/>
        </w:rPr>
        <w:t>______________________________</w:t>
      </w:r>
      <w:r w:rsidRPr="00C24C1E">
        <w:rPr>
          <w:rFonts w:ascii="Times New Roman" w:eastAsia="Times New Roman" w:hAnsi="Times New Roman" w:cs="Times New Roman"/>
          <w:color w:val="2A2928"/>
          <w:lang w:eastAsia="ru-R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63"/>
        <w:gridCol w:w="5263"/>
      </w:tblGrid>
      <w:tr w:rsidR="00C24C1E" w:rsidRPr="00C24C1E" w14:paraId="04C84EA2" w14:textId="77777777" w:rsidTr="00C24C1E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B1BD1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Соціальний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інспектор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71909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_____________________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</w:tr>
      <w:tr w:rsidR="00C24C1E" w:rsidRPr="00C24C1E" w14:paraId="446FC5CA" w14:textId="77777777" w:rsidTr="00C24C1E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D4098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Уповноважений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представник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сім'ї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br/>
              <w:t>(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власник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/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співвласник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, 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наймач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 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житла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)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3D359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 </w:t>
            </w: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br/>
              <w:t>_____________________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</w:tr>
      <w:tr w:rsidR="00C24C1E" w:rsidRPr="00C24C1E" w14:paraId="7892206A" w14:textId="77777777" w:rsidTr="00C24C1E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3A2AA" w14:textId="77777777" w:rsidR="00C24C1E" w:rsidRPr="00C24C1E" w:rsidRDefault="00C24C1E" w:rsidP="00BE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Інша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особа, яка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може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засвідчити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br/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достовірність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даних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,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наведених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 xml:space="preserve"> в </w:t>
            </w:r>
            <w:proofErr w:type="spellStart"/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акті</w:t>
            </w:r>
            <w:proofErr w:type="spellEnd"/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403CA" w14:textId="77777777" w:rsidR="00C24C1E" w:rsidRPr="00C24C1E" w:rsidRDefault="00C24C1E" w:rsidP="00BE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t> </w:t>
            </w:r>
            <w:r w:rsidRPr="00C24C1E">
              <w:rPr>
                <w:rFonts w:ascii="Times New Roman" w:eastAsia="Times New Roman" w:hAnsi="Times New Roman" w:cs="Times New Roman"/>
                <w:b/>
                <w:bCs/>
                <w:color w:val="2A2928"/>
                <w:lang w:eastAsia="ru-RU"/>
              </w:rPr>
              <w:br/>
              <w:t>_____________________</w:t>
            </w:r>
            <w:r w:rsidRPr="00C24C1E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</w:t>
            </w:r>
          </w:p>
        </w:tc>
      </w:tr>
    </w:tbl>
    <w:p w14:paraId="18F28004" w14:textId="77777777" w:rsidR="00E92CC4" w:rsidRDefault="00EE3AB3"/>
    <w:sectPr w:rsidR="00E92CC4" w:rsidSect="00422FD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0013" w14:textId="77777777" w:rsidR="00EE3AB3" w:rsidRDefault="00EE3AB3" w:rsidP="00CF3B29">
      <w:pPr>
        <w:spacing w:after="0" w:line="240" w:lineRule="auto"/>
      </w:pPr>
      <w:r>
        <w:separator/>
      </w:r>
    </w:p>
  </w:endnote>
  <w:endnote w:type="continuationSeparator" w:id="0">
    <w:p w14:paraId="7843A2D8" w14:textId="77777777" w:rsidR="00EE3AB3" w:rsidRDefault="00EE3AB3" w:rsidP="00CF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BB17" w14:textId="77777777" w:rsidR="00EE3AB3" w:rsidRDefault="00EE3AB3" w:rsidP="00CF3B29">
      <w:pPr>
        <w:spacing w:after="0" w:line="240" w:lineRule="auto"/>
      </w:pPr>
      <w:r>
        <w:separator/>
      </w:r>
    </w:p>
  </w:footnote>
  <w:footnote w:type="continuationSeparator" w:id="0">
    <w:p w14:paraId="785BE108" w14:textId="77777777" w:rsidR="00EE3AB3" w:rsidRDefault="00EE3AB3" w:rsidP="00CF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C1E"/>
    <w:rsid w:val="001A1DC3"/>
    <w:rsid w:val="00422FD4"/>
    <w:rsid w:val="005A7E18"/>
    <w:rsid w:val="00647026"/>
    <w:rsid w:val="00BE107B"/>
    <w:rsid w:val="00C24C1E"/>
    <w:rsid w:val="00C6110A"/>
    <w:rsid w:val="00CF3B29"/>
    <w:rsid w:val="00E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D8C"/>
  <w15:docId w15:val="{3B246893-4E8C-46CF-A112-2064909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C3"/>
  </w:style>
  <w:style w:type="paragraph" w:styleId="3">
    <w:name w:val="heading 3"/>
    <w:basedOn w:val="a"/>
    <w:link w:val="30"/>
    <w:uiPriority w:val="9"/>
    <w:qFormat/>
    <w:rsid w:val="00C2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C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C1E"/>
  </w:style>
  <w:style w:type="paragraph" w:customStyle="1" w:styleId="tr">
    <w:name w:val="tr"/>
    <w:basedOn w:val="a"/>
    <w:rsid w:val="00C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C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B29"/>
  </w:style>
  <w:style w:type="paragraph" w:styleId="a7">
    <w:name w:val="footer"/>
    <w:basedOn w:val="a"/>
    <w:link w:val="a8"/>
    <w:uiPriority w:val="99"/>
    <w:semiHidden/>
    <w:unhideWhenUsed/>
    <w:rsid w:val="00CF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67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1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37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2018-05-15T11:19:00Z</cp:lastPrinted>
  <dcterms:created xsi:type="dcterms:W3CDTF">2018-05-15T10:54:00Z</dcterms:created>
  <dcterms:modified xsi:type="dcterms:W3CDTF">2021-04-05T10:54:00Z</dcterms:modified>
</cp:coreProperties>
</file>